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D1" w:rsidRPr="00F13169" w:rsidRDefault="000C36D1" w:rsidP="000C36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3169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0C36D1" w:rsidRPr="00F13169" w:rsidRDefault="000C36D1" w:rsidP="000C36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3169">
        <w:rPr>
          <w:rFonts w:ascii="Times New Roman" w:eastAsia="Times New Roman" w:hAnsi="Times New Roman" w:cs="Times New Roman"/>
          <w:sz w:val="24"/>
          <w:szCs w:val="24"/>
        </w:rPr>
        <w:t xml:space="preserve">Заведующий                                                                                                                                   </w:t>
      </w:r>
    </w:p>
    <w:p w:rsidR="000C36D1" w:rsidRPr="00F13169" w:rsidRDefault="000C36D1" w:rsidP="000C36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3169">
        <w:rPr>
          <w:rFonts w:ascii="Times New Roman" w:eastAsia="Times New Roman" w:hAnsi="Times New Roman" w:cs="Times New Roman"/>
          <w:sz w:val="24"/>
          <w:szCs w:val="24"/>
        </w:rPr>
        <w:t xml:space="preserve">МБДОУ детского сада  № 39 </w:t>
      </w:r>
    </w:p>
    <w:p w:rsidR="000C36D1" w:rsidRPr="00F13169" w:rsidRDefault="000C36D1" w:rsidP="000C36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3169">
        <w:rPr>
          <w:rFonts w:ascii="Times New Roman" w:eastAsia="Times New Roman" w:hAnsi="Times New Roman" w:cs="Times New Roman"/>
          <w:sz w:val="24"/>
          <w:szCs w:val="24"/>
        </w:rPr>
        <w:t>г. Пензы «Гнездышко»</w:t>
      </w:r>
    </w:p>
    <w:p w:rsidR="000C36D1" w:rsidRPr="00F13169" w:rsidRDefault="000C36D1" w:rsidP="000C36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3169">
        <w:rPr>
          <w:rFonts w:ascii="Times New Roman" w:eastAsia="Times New Roman" w:hAnsi="Times New Roman" w:cs="Times New Roman"/>
          <w:sz w:val="24"/>
          <w:szCs w:val="24"/>
        </w:rPr>
        <w:t>___________С. В. Мелиханова</w:t>
      </w:r>
    </w:p>
    <w:p w:rsidR="000C36D1" w:rsidRPr="00F13169" w:rsidRDefault="005B561E" w:rsidP="000C36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09.01.2025</w:t>
      </w:r>
    </w:p>
    <w:p w:rsidR="000C36D1" w:rsidRPr="00F13169" w:rsidRDefault="000C36D1" w:rsidP="000C3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6D1" w:rsidRPr="005B561E" w:rsidRDefault="000C36D1" w:rsidP="000C36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61E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противодействию коррупции </w:t>
      </w:r>
    </w:p>
    <w:p w:rsidR="005B561E" w:rsidRPr="005B561E" w:rsidRDefault="005B561E" w:rsidP="000C36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61E">
        <w:rPr>
          <w:rFonts w:ascii="Times New Roman" w:hAnsi="Times New Roman" w:cs="Times New Roman"/>
          <w:b/>
          <w:sz w:val="24"/>
          <w:szCs w:val="24"/>
        </w:rPr>
        <w:t>МБДОУ детского</w:t>
      </w:r>
      <w:r w:rsidR="000C36D1" w:rsidRPr="005B561E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Pr="005B561E">
        <w:rPr>
          <w:rFonts w:ascii="Times New Roman" w:hAnsi="Times New Roman" w:cs="Times New Roman"/>
          <w:b/>
          <w:sz w:val="24"/>
          <w:szCs w:val="24"/>
        </w:rPr>
        <w:t>а</w:t>
      </w:r>
      <w:r w:rsidR="000C36D1" w:rsidRPr="005B561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F05CA" w:rsidRPr="005B561E">
        <w:rPr>
          <w:rFonts w:ascii="Times New Roman" w:hAnsi="Times New Roman" w:cs="Times New Roman"/>
          <w:b/>
          <w:sz w:val="24"/>
          <w:szCs w:val="24"/>
        </w:rPr>
        <w:t xml:space="preserve"> 39 г. Пензы «Гнездышко» на </w:t>
      </w:r>
      <w:r w:rsidRPr="005B561E">
        <w:rPr>
          <w:rFonts w:ascii="Times New Roman" w:hAnsi="Times New Roman" w:cs="Times New Roman"/>
          <w:b/>
          <w:sz w:val="24"/>
          <w:szCs w:val="24"/>
        </w:rPr>
        <w:t>2025 год</w:t>
      </w:r>
    </w:p>
    <w:tbl>
      <w:tblPr>
        <w:tblStyle w:val="a3"/>
        <w:tblW w:w="15026" w:type="dxa"/>
        <w:tblInd w:w="-176" w:type="dxa"/>
        <w:tblLook w:val="04A0"/>
      </w:tblPr>
      <w:tblGrid>
        <w:gridCol w:w="1277"/>
        <w:gridCol w:w="6520"/>
        <w:gridCol w:w="2552"/>
        <w:gridCol w:w="2551"/>
        <w:gridCol w:w="2126"/>
      </w:tblGrid>
      <w:tr w:rsidR="005B561E" w:rsidRPr="00F13169" w:rsidTr="005B561E">
        <w:tc>
          <w:tcPr>
            <w:tcW w:w="1277" w:type="dxa"/>
          </w:tcPr>
          <w:p w:rsidR="005B561E" w:rsidRPr="00F13169" w:rsidRDefault="005B561E" w:rsidP="008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31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31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31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0" w:type="dxa"/>
          </w:tcPr>
          <w:p w:rsidR="005B561E" w:rsidRPr="00F13169" w:rsidRDefault="005B561E" w:rsidP="008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6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5B561E" w:rsidRPr="00F13169" w:rsidRDefault="005B561E" w:rsidP="008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6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51" w:type="dxa"/>
          </w:tcPr>
          <w:p w:rsidR="005B561E" w:rsidRPr="00F13169" w:rsidRDefault="005B561E" w:rsidP="008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6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:rsidR="005B561E" w:rsidRPr="00F13169" w:rsidRDefault="005B561E" w:rsidP="008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B561E" w:rsidRPr="00F13169" w:rsidTr="005B561E">
        <w:tc>
          <w:tcPr>
            <w:tcW w:w="12900" w:type="dxa"/>
            <w:gridSpan w:val="4"/>
          </w:tcPr>
          <w:p w:rsidR="005B561E" w:rsidRPr="002E3410" w:rsidRDefault="005B561E" w:rsidP="008F66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E34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2E34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E34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 соблюдения законодательства в области противодействия коррупции</w:t>
            </w:r>
          </w:p>
        </w:tc>
        <w:tc>
          <w:tcPr>
            <w:tcW w:w="2126" w:type="dxa"/>
          </w:tcPr>
          <w:p w:rsidR="005B561E" w:rsidRPr="005B561E" w:rsidRDefault="005B561E" w:rsidP="008F66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B561E" w:rsidRPr="00F13169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RPr="00F13169" w:rsidTr="005B561E">
        <w:trPr>
          <w:trHeight w:val="3589"/>
        </w:trPr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562"/>
            </w:tblGrid>
            <w:tr w:rsidR="005B561E" w:rsidRPr="002E3410" w:rsidTr="008F6623">
              <w:trPr>
                <w:trHeight w:val="799"/>
              </w:trPr>
              <w:tc>
                <w:tcPr>
                  <w:tcW w:w="3562" w:type="dxa"/>
                  <w:tcBorders>
                    <w:left w:val="nil"/>
                    <w:right w:val="nil"/>
                  </w:tcBorders>
                </w:tcPr>
                <w:p w:rsidR="005B561E" w:rsidRPr="002E3410" w:rsidRDefault="005B561E" w:rsidP="008F66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Рассмотрение вопросов исполнения законодательства в области противодействия коррупции об эффективности принимаемых мер по противодействию «бытовой» коррупции </w:t>
                  </w:r>
                  <w:proofErr w:type="gramStart"/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  <w:p w:rsidR="005B561E" w:rsidRPr="002E3410" w:rsidRDefault="005B561E" w:rsidP="008F66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Педагогических </w:t>
                  </w:r>
                  <w:proofErr w:type="gramStart"/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Советах</w:t>
                  </w:r>
                  <w:proofErr w:type="gramEnd"/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5B561E" w:rsidRPr="002E3410" w:rsidRDefault="005B561E" w:rsidP="008F66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общих </w:t>
                  </w:r>
                  <w:proofErr w:type="gramStart"/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собраниях</w:t>
                  </w:r>
                  <w:proofErr w:type="gramEnd"/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трудового коллектива; </w:t>
                  </w:r>
                </w:p>
                <w:p w:rsidR="005B561E" w:rsidRPr="002E3410" w:rsidRDefault="005B561E" w:rsidP="008F66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gramStart"/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заседаниях</w:t>
                  </w:r>
                  <w:proofErr w:type="gramEnd"/>
                  <w:r w:rsidRPr="002E34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родительского комитета; </w:t>
                  </w:r>
                </w:p>
              </w:tc>
            </w:tr>
          </w:tbl>
          <w:p w:rsidR="005B561E" w:rsidRDefault="005B561E" w:rsidP="005B5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конференциях родителей. </w:t>
            </w:r>
          </w:p>
          <w:p w:rsidR="005B561E" w:rsidRPr="002E3410" w:rsidRDefault="005B561E" w:rsidP="005B56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RPr="00F13169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Федерального закона от 05.04.2013 г. № 44- ФЗ «О контрактной системе в сфере закупок товаров, работ, услуг для обеспечения государственных и муниципальных нужд», Федерального закона от 18.07.2011 г. № 223- ФЗ «О закупках товаров, работ. Услуг отдельными видами юридических лиц»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900" w:type="dxa"/>
            <w:gridSpan w:val="4"/>
          </w:tcPr>
          <w:p w:rsidR="005B561E" w:rsidRPr="002E3410" w:rsidRDefault="005B561E" w:rsidP="008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</w:t>
            </w:r>
            <w:proofErr w:type="spellStart"/>
            <w:r w:rsidRPr="002E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2E3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Меры по совершенствованию функционирования учреждения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просвещения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и участие в проведение </w:t>
            </w:r>
            <w:proofErr w:type="spellStart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мониторинга, </w:t>
            </w:r>
            <w:proofErr w:type="spellStart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пропаганды и иных мероприятий по противодействию коррупции, проводимых в ДОУ.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памяток, консультаций  по вопросам противодействия коррупции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учреждения.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полнотой и качеством расходования денежных сре</w:t>
            </w:r>
            <w:proofErr w:type="gramStart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дств  в д</w:t>
            </w:r>
            <w:proofErr w:type="gramEnd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ошкольном учреждении по плану ВХД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данных бухгалтерского учета, наличия и достоверности первичных документов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900" w:type="dxa"/>
            <w:gridSpan w:val="4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</w:t>
            </w:r>
            <w:r w:rsidRPr="002E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2E3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 Снижение административных барьеров и повышение доступности образовательных услуг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родительской общественности о перечне предоставляемых услуг в ДОУ через сайт ДОУ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на сайте ДОУ полного комплекса информационных материалов по предоставлению образовательных услуг.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51" w:type="dxa"/>
          </w:tcPr>
          <w:p w:rsidR="005B561E" w:rsidRPr="002E3410" w:rsidRDefault="005B561E" w:rsidP="005B5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ериодически 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предоставления образовательных услуг в ДОУ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Начало и конец года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900" w:type="dxa"/>
            <w:gridSpan w:val="4"/>
          </w:tcPr>
          <w:p w:rsidR="005B561E" w:rsidRPr="002E3410" w:rsidRDefault="005B561E" w:rsidP="008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2E3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Обеспечение доступа родительской общественности  к информации о деятельности ДОУ, взаимодействие ДОУ  и родителей (законных представителей) воспитанников</w:t>
            </w:r>
          </w:p>
        </w:tc>
        <w:tc>
          <w:tcPr>
            <w:tcW w:w="2126" w:type="dxa"/>
          </w:tcPr>
          <w:p w:rsidR="005B561E" w:rsidRPr="005B561E" w:rsidRDefault="005B561E" w:rsidP="008F66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недопущением фактов неправомерного взимания денежных сре</w:t>
            </w:r>
            <w:proofErr w:type="gramStart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одителей (законных представителей).  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родителей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</w:t>
            </w: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правилах приема в ДОУ.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детского сада в отношении коррупции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Начало и конец года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личных приемов заведующей ДОУ родителей (законных представителей) с целью предупреждения коррупционных проявлений.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900" w:type="dxa"/>
            <w:gridSpan w:val="4"/>
          </w:tcPr>
          <w:p w:rsidR="005B561E" w:rsidRPr="002E3410" w:rsidRDefault="005B561E" w:rsidP="008F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2E3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Меры по правовому просвещению и повышению </w:t>
            </w:r>
            <w:proofErr w:type="spellStart"/>
            <w:r w:rsidRPr="002E3410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 w:rsidRPr="002E3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компетентности сотрудников, воспитанников ДОУ и их родителей</w:t>
            </w:r>
          </w:p>
        </w:tc>
        <w:tc>
          <w:tcPr>
            <w:tcW w:w="2126" w:type="dxa"/>
          </w:tcPr>
          <w:p w:rsidR="005B561E" w:rsidRPr="005B561E" w:rsidRDefault="005B561E" w:rsidP="008F66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pStyle w:val="Default"/>
              <w:rPr>
                <w:color w:val="auto"/>
              </w:rPr>
            </w:pPr>
            <w:r w:rsidRPr="002E3410">
              <w:rPr>
                <w:color w:val="auto"/>
              </w:rPr>
              <w:t xml:space="preserve">Проведение мероприятий гражданской и правовой сознательности: </w:t>
            </w:r>
          </w:p>
          <w:p w:rsidR="005B561E" w:rsidRPr="002E3410" w:rsidRDefault="005B561E" w:rsidP="008F6623">
            <w:pPr>
              <w:pStyle w:val="Default"/>
              <w:rPr>
                <w:color w:val="auto"/>
              </w:rPr>
            </w:pPr>
            <w:r w:rsidRPr="002E3410">
              <w:rPr>
                <w:color w:val="auto"/>
              </w:rPr>
              <w:t xml:space="preserve">- проведение занятий по правам ребенка в старших, подготовительных к школе группах; </w:t>
            </w:r>
          </w:p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- проведение родительских собраний «Права и обязанности участников образовательной деятельности».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pStyle w:val="Default"/>
              <w:rPr>
                <w:color w:val="auto"/>
              </w:rPr>
            </w:pPr>
            <w:r w:rsidRPr="002E3410">
              <w:rPr>
                <w:color w:val="auto"/>
              </w:rPr>
              <w:t xml:space="preserve">Изготовление и распространение среди родительской общественности памяток. </w:t>
            </w:r>
          </w:p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сотрудников ДОУ в семинарах по вопросам формирования </w:t>
            </w:r>
            <w:proofErr w:type="spellStart"/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2E341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E" w:rsidTr="005B561E">
        <w:tc>
          <w:tcPr>
            <w:tcW w:w="1277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5B561E" w:rsidRPr="002E3410" w:rsidRDefault="005B561E" w:rsidP="008F66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выставки  детских работ:  </w:t>
            </w:r>
          </w:p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мои права».</w:t>
            </w:r>
          </w:p>
        </w:tc>
        <w:tc>
          <w:tcPr>
            <w:tcW w:w="2552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551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41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2126" w:type="dxa"/>
          </w:tcPr>
          <w:p w:rsidR="005B561E" w:rsidRPr="002E3410" w:rsidRDefault="005B561E" w:rsidP="008F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6D1" w:rsidRPr="00F13169" w:rsidRDefault="000C36D1" w:rsidP="000C3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6D1" w:rsidRPr="000F3B88" w:rsidRDefault="000C36D1" w:rsidP="000C36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E96" w:rsidRDefault="00055E96"/>
    <w:sectPr w:rsidR="00055E96" w:rsidSect="005B561E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6D1"/>
    <w:rsid w:val="00055E96"/>
    <w:rsid w:val="000C36D1"/>
    <w:rsid w:val="00254D37"/>
    <w:rsid w:val="003A7E06"/>
    <w:rsid w:val="003C0851"/>
    <w:rsid w:val="00421943"/>
    <w:rsid w:val="00472634"/>
    <w:rsid w:val="005A070C"/>
    <w:rsid w:val="005B561E"/>
    <w:rsid w:val="006B7926"/>
    <w:rsid w:val="00892190"/>
    <w:rsid w:val="00932206"/>
    <w:rsid w:val="00C7525D"/>
    <w:rsid w:val="00CF05CA"/>
    <w:rsid w:val="00D45194"/>
    <w:rsid w:val="00E00235"/>
    <w:rsid w:val="00F1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36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2025-10-10T08:41:00Z</cp:lastPrinted>
  <dcterms:created xsi:type="dcterms:W3CDTF">2025-10-10T08:42:00Z</dcterms:created>
  <dcterms:modified xsi:type="dcterms:W3CDTF">2025-10-10T08:42:00Z</dcterms:modified>
</cp:coreProperties>
</file>